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5" w:lineRule="atLeast"/>
        <w:ind w:left="0" w:firstLine="0"/>
        <w:jc w:val="center"/>
        <w:rPr>
          <w:rFonts w:ascii="Segoe UI" w:hAnsi="Segoe UI" w:eastAsia="Segoe UI" w:cs="Segoe UI"/>
          <w:i w:val="0"/>
          <w:iCs w:val="0"/>
          <w:caps w:val="0"/>
          <w:color w:val="212529"/>
          <w:spacing w:val="0"/>
          <w:sz w:val="52"/>
          <w:szCs w:val="52"/>
        </w:rPr>
      </w:pPr>
      <w:bookmarkStart w:id="0" w:name="_GoBack"/>
      <w:bookmarkEnd w:id="0"/>
      <w:r>
        <w:rPr>
          <w:rFonts w:hint="eastAsia" w:asci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52"/>
          <w:szCs w:val="52"/>
          <w:shd w:val="clear" w:fill="FFFFFF"/>
          <w:lang w:val="en-US" w:eastAsia="zh-CN"/>
        </w:rPr>
        <w:t>开挖（占用）</w:t>
      </w:r>
      <w:r>
        <w:rPr>
          <w:rFonts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52"/>
          <w:szCs w:val="52"/>
          <w:shd w:val="clear" w:fill="FFFFFF"/>
        </w:rPr>
        <w:t>审批</w:t>
      </w:r>
      <w:r>
        <w:rPr>
          <w:rFonts w:hint="eastAsia" w:asci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52"/>
          <w:szCs w:val="52"/>
          <w:shd w:val="clear" w:fill="FFFFFF"/>
          <w:lang w:val="en-US" w:eastAsia="zh-CN"/>
        </w:rPr>
        <w:t>服务</w:t>
      </w:r>
      <w:r>
        <w:rPr>
          <w:rFonts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52"/>
          <w:szCs w:val="52"/>
          <w:shd w:val="clear" w:fill="FFFFFF"/>
        </w:rPr>
        <w:t>流程图</w:t>
      </w:r>
    </w:p>
    <w:tbl>
      <w:tblPr>
        <w:tblStyle w:val="4"/>
        <w:tblW w:w="13950" w:type="dxa"/>
        <w:tblCellSpacing w:w="15" w:type="dxa"/>
        <w:tblInd w:w="-1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5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atLeast"/>
          <w:tblCellSpacing w:w="15" w:type="dxa"/>
        </w:trPr>
        <w:tc>
          <w:tcPr>
            <w:tcW w:w="1389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" w:beforeAutospacing="0" w:after="30" w:afterAutospacing="0" w:line="0" w:lineRule="atLeast"/>
              <w:ind w:left="0" w:right="0"/>
              <w:jc w:val="left"/>
              <w:textAlignment w:val="top"/>
              <w:rPr>
                <w:rFonts w:hint="eastAsia" w:ascii="黑体" w:hAnsi="黑体" w:eastAsia="黑体" w:cs="黑体"/>
                <w:i w:val="0"/>
                <w:iCs w:val="0"/>
                <w:caps w:val="0"/>
                <w:color w:val="212529"/>
                <w:spacing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212529"/>
                <w:spacing w:val="0"/>
                <w:kern w:val="0"/>
                <w:sz w:val="32"/>
                <w:szCs w:val="32"/>
                <w:lang w:val="en-US" w:eastAsia="zh-CN" w:bidi="ar"/>
              </w:rPr>
              <w:t>一</w:t>
            </w: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212529"/>
                <w:spacing w:val="0"/>
                <w:kern w:val="0"/>
                <w:sz w:val="32"/>
                <w:szCs w:val="32"/>
                <w:lang w:val="en-US" w:eastAsia="zh-CN" w:bidi="ar"/>
              </w:rPr>
              <w:t>、行政审批局推送相关审批信息（申请人提出申请）。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0" w:lineRule="atLeast"/>
        <w:ind w:left="210" w:leftChars="100" w:firstLine="0"/>
        <w:jc w:val="center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212529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212529"/>
          <w:spacing w:val="0"/>
          <w:sz w:val="32"/>
          <w:szCs w:val="32"/>
          <w:shd w:val="clear" w:fill="FFFFFF"/>
        </w:rPr>
        <w:t>↓</w:t>
      </w:r>
    </w:p>
    <w:tbl>
      <w:tblPr>
        <w:tblStyle w:val="4"/>
        <w:tblW w:w="13950" w:type="dxa"/>
        <w:tblCellSpacing w:w="15" w:type="dxa"/>
        <w:tblInd w:w="-1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5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tblCellSpacing w:w="15" w:type="dxa"/>
        </w:trPr>
        <w:tc>
          <w:tcPr>
            <w:tcW w:w="1389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" w:beforeAutospacing="0" w:after="30" w:afterAutospacing="0" w:line="0" w:lineRule="atLeast"/>
              <w:ind w:left="0" w:right="0"/>
              <w:jc w:val="both"/>
              <w:textAlignment w:val="top"/>
              <w:rPr>
                <w:rFonts w:hint="eastAsia" w:ascii="黑体" w:hAnsi="黑体" w:eastAsia="黑体" w:cs="黑体"/>
                <w:i w:val="0"/>
                <w:iCs w:val="0"/>
                <w:caps w:val="0"/>
                <w:color w:val="212529"/>
                <w:spacing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212529"/>
                <w:spacing w:val="0"/>
                <w:kern w:val="0"/>
                <w:sz w:val="32"/>
                <w:szCs w:val="32"/>
                <w:lang w:val="en-US" w:eastAsia="zh-CN" w:bidi="ar"/>
              </w:rPr>
              <w:t>二、局审批服务股工作人员与业务单位工作人员一同进行现场勘察。    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0" w:lineRule="atLeast"/>
        <w:ind w:left="0" w:firstLine="0"/>
        <w:jc w:val="center"/>
        <w:rPr>
          <w:rFonts w:hint="eastAsia" w:ascii="黑体" w:hAnsi="黑体" w:eastAsia="黑体" w:cs="黑体"/>
          <w:i w:val="0"/>
          <w:iCs w:val="0"/>
          <w:caps w:val="0"/>
          <w:color w:val="212529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212529"/>
          <w:spacing w:val="0"/>
          <w:sz w:val="32"/>
          <w:szCs w:val="32"/>
          <w:shd w:val="clear" w:fill="FFFFFF"/>
        </w:rPr>
        <w:t>↓</w:t>
      </w:r>
    </w:p>
    <w:tbl>
      <w:tblPr>
        <w:tblStyle w:val="4"/>
        <w:tblW w:w="13950" w:type="dxa"/>
        <w:tblCellSpacing w:w="15" w:type="dxa"/>
        <w:tblInd w:w="-1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5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  <w:tblCellSpacing w:w="15" w:type="dxa"/>
        </w:trPr>
        <w:tc>
          <w:tcPr>
            <w:tcW w:w="1129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" w:beforeAutospacing="0" w:after="30" w:afterAutospacing="0" w:line="0" w:lineRule="atLeast"/>
              <w:ind w:left="0" w:right="0"/>
              <w:jc w:val="both"/>
              <w:textAlignment w:val="top"/>
              <w:rPr>
                <w:rFonts w:hint="eastAsia" w:ascii="黑体" w:hAnsi="黑体" w:eastAsia="黑体" w:cs="黑体"/>
                <w:i w:val="0"/>
                <w:iCs w:val="0"/>
                <w:caps w:val="0"/>
                <w:color w:val="212529"/>
                <w:spacing w:val="0"/>
                <w:sz w:val="32"/>
                <w:szCs w:val="32"/>
                <w:lang w:val="en-US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212529"/>
                <w:spacing w:val="0"/>
                <w:kern w:val="0"/>
                <w:sz w:val="32"/>
                <w:szCs w:val="32"/>
                <w:lang w:val="en-US" w:eastAsia="zh-CN" w:bidi="ar"/>
              </w:rPr>
              <w:t>三、工作人员作出现场勘察意见上传信息；（局党组会议研究）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0" w:lineRule="atLeast"/>
        <w:ind w:left="0" w:firstLine="0"/>
        <w:jc w:val="center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212529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212529"/>
          <w:spacing w:val="0"/>
          <w:sz w:val="32"/>
          <w:szCs w:val="32"/>
          <w:shd w:val="clear" w:fill="FFFFFF"/>
        </w:rPr>
        <w:t>↓</w:t>
      </w:r>
    </w:p>
    <w:tbl>
      <w:tblPr>
        <w:tblStyle w:val="4"/>
        <w:tblW w:w="13962" w:type="dxa"/>
        <w:tblCellSpacing w:w="15" w:type="dxa"/>
        <w:tblInd w:w="-1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6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90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" w:beforeAutospacing="0" w:after="30" w:afterAutospacing="0" w:line="0" w:lineRule="atLeast"/>
              <w:ind w:left="0" w:right="0"/>
              <w:jc w:val="both"/>
              <w:textAlignment w:val="top"/>
              <w:rPr>
                <w:rFonts w:hint="eastAsia" w:ascii="黑体" w:hAnsi="黑体" w:eastAsia="黑体" w:cs="黑体"/>
                <w:i w:val="0"/>
                <w:iCs w:val="0"/>
                <w:caps w:val="0"/>
                <w:color w:val="212529"/>
                <w:spacing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212529"/>
                <w:spacing w:val="0"/>
                <w:kern w:val="0"/>
                <w:sz w:val="32"/>
                <w:szCs w:val="32"/>
                <w:lang w:val="en-US" w:eastAsia="zh-CN" w:bidi="ar"/>
              </w:rPr>
              <w:t>四、局分管领导签署审批意见。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0" w:lineRule="atLeast"/>
        <w:ind w:left="0" w:firstLine="0"/>
        <w:jc w:val="center"/>
        <w:rPr>
          <w:rFonts w:hint="eastAsia" w:ascii="黑体" w:hAnsi="黑体" w:eastAsia="黑体" w:cs="黑体"/>
          <w:i w:val="0"/>
          <w:iCs w:val="0"/>
          <w:caps w:val="0"/>
          <w:color w:val="212529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212529"/>
          <w:spacing w:val="0"/>
          <w:sz w:val="32"/>
          <w:szCs w:val="32"/>
          <w:shd w:val="clear" w:fill="FFFFFF"/>
        </w:rPr>
        <w:t> ↓</w:t>
      </w:r>
    </w:p>
    <w:tbl>
      <w:tblPr>
        <w:tblStyle w:val="4"/>
        <w:tblpPr w:leftFromText="180" w:rightFromText="180" w:vertAnchor="text" w:horzAnchor="page" w:tblpX="1460" w:tblpY="281"/>
        <w:tblOverlap w:val="never"/>
        <w:tblW w:w="13950" w:type="dxa"/>
        <w:tblCellSpacing w:w="15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5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  <w:tblCellSpacing w:w="15" w:type="dxa"/>
        </w:trPr>
        <w:tc>
          <w:tcPr>
            <w:tcW w:w="1389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" w:beforeAutospacing="0" w:after="30" w:afterAutospacing="0" w:line="0" w:lineRule="atLeast"/>
              <w:ind w:left="0" w:right="0"/>
              <w:jc w:val="both"/>
              <w:textAlignment w:val="top"/>
              <w:rPr>
                <w:rFonts w:hint="eastAsia" w:ascii="黑体" w:hAnsi="黑体" w:eastAsia="黑体" w:cs="黑体"/>
                <w:i w:val="0"/>
                <w:iCs w:val="0"/>
                <w:caps w:val="0"/>
                <w:color w:val="212529"/>
                <w:spacing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212529"/>
                <w:spacing w:val="0"/>
                <w:kern w:val="0"/>
                <w:sz w:val="32"/>
                <w:szCs w:val="32"/>
                <w:lang w:val="en-US" w:eastAsia="zh-CN" w:bidi="ar"/>
              </w:rPr>
              <w:t>五、经确认后，将审批信息推送到审批局；并将情况转给相关业务单位监管，相关材料归档保存。</w:t>
            </w:r>
          </w:p>
        </w:tc>
      </w:tr>
    </w:tbl>
    <w:p>
      <w:pPr>
        <w:numPr>
          <w:ilvl w:val="0"/>
          <w:numId w:val="0"/>
        </w:numPr>
        <w:jc w:val="right"/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212529"/>
          <w:spacing w:val="0"/>
          <w:kern w:val="0"/>
          <w:sz w:val="32"/>
          <w:szCs w:val="32"/>
          <w:lang w:val="en-US" w:eastAsia="zh-CN" w:bidi="ar"/>
        </w:rPr>
        <w:t>靖边县城市管理执法局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4MjBjNjc1MmUxMTE4N2Y2NjBkZDk2NWZiMTI5MzgifQ=="/>
  </w:docVars>
  <w:rsids>
    <w:rsidRoot w:val="3C9872EF"/>
    <w:rsid w:val="00B11F5B"/>
    <w:rsid w:val="05956B01"/>
    <w:rsid w:val="0C216E2C"/>
    <w:rsid w:val="0CE17AD9"/>
    <w:rsid w:val="134E4E9D"/>
    <w:rsid w:val="2178614C"/>
    <w:rsid w:val="2C0F56A8"/>
    <w:rsid w:val="2C2402EB"/>
    <w:rsid w:val="32A94367"/>
    <w:rsid w:val="35483F92"/>
    <w:rsid w:val="38A8325B"/>
    <w:rsid w:val="3C9872EF"/>
    <w:rsid w:val="3D0C2F77"/>
    <w:rsid w:val="41B16C01"/>
    <w:rsid w:val="43C20049"/>
    <w:rsid w:val="4D07754E"/>
    <w:rsid w:val="508036EE"/>
    <w:rsid w:val="588F168E"/>
    <w:rsid w:val="5BD74697"/>
    <w:rsid w:val="5E695BBC"/>
    <w:rsid w:val="60BB5D78"/>
    <w:rsid w:val="66560161"/>
    <w:rsid w:val="6CF634A5"/>
    <w:rsid w:val="73326672"/>
    <w:rsid w:val="73CD0484"/>
    <w:rsid w:val="7A01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167</Characters>
  <Lines>0</Lines>
  <Paragraphs>0</Paragraphs>
  <TotalTime>22</TotalTime>
  <ScaleCrop>false</ScaleCrop>
  <LinksUpToDate>false</LinksUpToDate>
  <CharactersWithSpaces>172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2022-07-13T02:30:00Z</dcterms:created>
  <dc:creator>ABC</dc:creator>
  <cp:lastModifiedBy>zfj</cp:lastModifiedBy>
  <cp:lastPrinted>2022-08-05T00:36:00Z</cp:lastPrinted>
  <dcterms:modified xsi:type="dcterms:W3CDTF">2023-02-01T02:54:33Z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323ACE48DD354069B475F2C43CF34ED9</vt:lpwstr>
  </property>
</Properties>
</file>